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B35" w:rsidRDefault="00303B35" w:rsidP="00303B35">
      <w:pPr>
        <w:spacing w:line="480" w:lineRule="auto"/>
        <w:jc w:val="center"/>
        <w:rPr>
          <w:rFonts w:ascii="Times New Roman" w:hAnsi="Times New Roman" w:cs="Times New Roman"/>
          <w:sz w:val="24"/>
          <w:szCs w:val="24"/>
        </w:rPr>
      </w:pPr>
    </w:p>
    <w:p w:rsidR="00303B35" w:rsidRDefault="00303B35" w:rsidP="00303B35">
      <w:pPr>
        <w:spacing w:line="480" w:lineRule="auto"/>
        <w:jc w:val="center"/>
        <w:rPr>
          <w:rFonts w:ascii="Times New Roman" w:hAnsi="Times New Roman" w:cs="Times New Roman"/>
          <w:sz w:val="24"/>
          <w:szCs w:val="24"/>
        </w:rPr>
      </w:pPr>
    </w:p>
    <w:p w:rsidR="00303B35" w:rsidRDefault="00303B35" w:rsidP="00303B35">
      <w:pPr>
        <w:spacing w:line="480" w:lineRule="auto"/>
        <w:jc w:val="center"/>
        <w:rPr>
          <w:rFonts w:ascii="Times New Roman" w:hAnsi="Times New Roman" w:cs="Times New Roman"/>
          <w:sz w:val="24"/>
          <w:szCs w:val="24"/>
        </w:rPr>
      </w:pPr>
    </w:p>
    <w:p w:rsidR="00303B35" w:rsidRPr="00303B35" w:rsidRDefault="00303B35" w:rsidP="00303B35">
      <w:pPr>
        <w:spacing w:line="480" w:lineRule="auto"/>
        <w:jc w:val="center"/>
        <w:rPr>
          <w:rFonts w:ascii="Times New Roman" w:hAnsi="Times New Roman" w:cs="Times New Roman"/>
          <w:b/>
          <w:sz w:val="24"/>
          <w:szCs w:val="24"/>
        </w:rPr>
      </w:pPr>
      <w:r w:rsidRPr="00303B35">
        <w:rPr>
          <w:rFonts w:ascii="Times New Roman" w:hAnsi="Times New Roman" w:cs="Times New Roman"/>
          <w:b/>
          <w:sz w:val="24"/>
          <w:szCs w:val="24"/>
        </w:rPr>
        <w:t xml:space="preserve">Zoom Company </w:t>
      </w:r>
    </w:p>
    <w:p w:rsidR="00303B35" w:rsidRDefault="00303B35" w:rsidP="00303B35">
      <w:pPr>
        <w:spacing w:line="480" w:lineRule="auto"/>
        <w:jc w:val="center"/>
        <w:rPr>
          <w:rFonts w:ascii="Times New Roman" w:hAnsi="Times New Roman" w:cs="Times New Roman"/>
          <w:sz w:val="24"/>
          <w:szCs w:val="24"/>
        </w:rPr>
      </w:pPr>
    </w:p>
    <w:p w:rsidR="00303B35" w:rsidRDefault="00303B35" w:rsidP="00303B35">
      <w:pPr>
        <w:spacing w:line="480" w:lineRule="auto"/>
        <w:jc w:val="center"/>
        <w:rPr>
          <w:rFonts w:ascii="Times New Roman" w:hAnsi="Times New Roman" w:cs="Times New Roman"/>
          <w:sz w:val="24"/>
          <w:szCs w:val="24"/>
        </w:rPr>
      </w:pPr>
    </w:p>
    <w:p w:rsidR="00303B35" w:rsidRPr="00303B35" w:rsidRDefault="00303B35" w:rsidP="00303B35">
      <w:pPr>
        <w:spacing w:line="480" w:lineRule="auto"/>
        <w:jc w:val="center"/>
        <w:rPr>
          <w:rFonts w:ascii="Times New Roman" w:hAnsi="Times New Roman" w:cs="Times New Roman"/>
          <w:sz w:val="24"/>
          <w:szCs w:val="24"/>
        </w:rPr>
      </w:pPr>
      <w:r w:rsidRPr="00303B35">
        <w:rPr>
          <w:rFonts w:ascii="Times New Roman" w:hAnsi="Times New Roman" w:cs="Times New Roman"/>
          <w:sz w:val="24"/>
          <w:szCs w:val="24"/>
        </w:rPr>
        <w:t>Student’s Name</w:t>
      </w:r>
    </w:p>
    <w:p w:rsidR="00303B35" w:rsidRPr="00303B35" w:rsidRDefault="00303B35" w:rsidP="00303B35">
      <w:pPr>
        <w:spacing w:line="480" w:lineRule="auto"/>
        <w:jc w:val="center"/>
        <w:rPr>
          <w:rFonts w:ascii="Times New Roman" w:hAnsi="Times New Roman" w:cs="Times New Roman"/>
          <w:sz w:val="24"/>
          <w:szCs w:val="24"/>
        </w:rPr>
      </w:pPr>
      <w:r w:rsidRPr="00303B35">
        <w:rPr>
          <w:rFonts w:ascii="Times New Roman" w:hAnsi="Times New Roman" w:cs="Times New Roman"/>
          <w:sz w:val="24"/>
          <w:szCs w:val="24"/>
        </w:rPr>
        <w:t>Institution</w:t>
      </w:r>
    </w:p>
    <w:p w:rsidR="00303B35" w:rsidRPr="00303B35" w:rsidRDefault="00303B35" w:rsidP="00303B35">
      <w:pPr>
        <w:spacing w:line="480" w:lineRule="auto"/>
        <w:jc w:val="center"/>
        <w:rPr>
          <w:rFonts w:ascii="Times New Roman" w:hAnsi="Times New Roman" w:cs="Times New Roman"/>
          <w:sz w:val="24"/>
          <w:szCs w:val="24"/>
        </w:rPr>
      </w:pPr>
      <w:r w:rsidRPr="00303B35">
        <w:rPr>
          <w:rFonts w:ascii="Times New Roman" w:hAnsi="Times New Roman" w:cs="Times New Roman"/>
          <w:sz w:val="24"/>
          <w:szCs w:val="24"/>
        </w:rPr>
        <w:t>Course</w:t>
      </w:r>
    </w:p>
    <w:p w:rsidR="00303B35" w:rsidRPr="00303B35" w:rsidRDefault="00303B35" w:rsidP="00303B35">
      <w:pPr>
        <w:spacing w:line="480" w:lineRule="auto"/>
        <w:jc w:val="center"/>
        <w:rPr>
          <w:rFonts w:ascii="Times New Roman" w:hAnsi="Times New Roman" w:cs="Times New Roman"/>
          <w:sz w:val="24"/>
          <w:szCs w:val="24"/>
        </w:rPr>
      </w:pPr>
      <w:r w:rsidRPr="00303B35">
        <w:rPr>
          <w:rFonts w:ascii="Times New Roman" w:hAnsi="Times New Roman" w:cs="Times New Roman"/>
          <w:sz w:val="24"/>
          <w:szCs w:val="24"/>
        </w:rPr>
        <w:t>Instructor’s Name</w:t>
      </w:r>
    </w:p>
    <w:p w:rsidR="00303B35" w:rsidRPr="00303B35" w:rsidRDefault="00303B35" w:rsidP="00303B35">
      <w:pPr>
        <w:spacing w:line="480" w:lineRule="auto"/>
        <w:jc w:val="center"/>
        <w:rPr>
          <w:rFonts w:ascii="Times New Roman" w:hAnsi="Times New Roman" w:cs="Times New Roman"/>
          <w:sz w:val="24"/>
          <w:szCs w:val="24"/>
        </w:rPr>
      </w:pPr>
      <w:r w:rsidRPr="00303B35">
        <w:rPr>
          <w:rFonts w:ascii="Times New Roman" w:hAnsi="Times New Roman" w:cs="Times New Roman"/>
          <w:sz w:val="24"/>
          <w:szCs w:val="24"/>
        </w:rPr>
        <w:t>Date</w:t>
      </w: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303B35" w:rsidRDefault="00303B35" w:rsidP="00303B35">
      <w:pPr>
        <w:spacing w:line="480" w:lineRule="auto"/>
        <w:jc w:val="center"/>
        <w:rPr>
          <w:rFonts w:ascii="Times New Roman" w:hAnsi="Times New Roman" w:cs="Times New Roman"/>
          <w:b/>
          <w:sz w:val="24"/>
          <w:szCs w:val="24"/>
        </w:rPr>
      </w:pPr>
    </w:p>
    <w:p w:rsidR="00C260DF" w:rsidRDefault="00C260DF" w:rsidP="00C260DF">
      <w:pPr>
        <w:spacing w:line="480" w:lineRule="auto"/>
        <w:jc w:val="center"/>
        <w:rPr>
          <w:rFonts w:ascii="Times New Roman" w:hAnsi="Times New Roman" w:cs="Times New Roman"/>
          <w:b/>
          <w:sz w:val="24"/>
          <w:szCs w:val="24"/>
        </w:rPr>
      </w:pPr>
      <w:r w:rsidRPr="00303B35">
        <w:rPr>
          <w:rFonts w:ascii="Times New Roman" w:hAnsi="Times New Roman" w:cs="Times New Roman"/>
          <w:b/>
          <w:sz w:val="24"/>
          <w:szCs w:val="24"/>
        </w:rPr>
        <w:lastRenderedPageBreak/>
        <w:t xml:space="preserve">Zoom Company </w:t>
      </w:r>
    </w:p>
    <w:p w:rsidR="007A5B37" w:rsidRPr="00303B35" w:rsidRDefault="00983C8A" w:rsidP="00C260DF">
      <w:pPr>
        <w:spacing w:after="0" w:line="480" w:lineRule="auto"/>
        <w:contextualSpacing/>
        <w:jc w:val="center"/>
        <w:rPr>
          <w:rFonts w:ascii="Times New Roman" w:hAnsi="Times New Roman" w:cs="Times New Roman"/>
          <w:b/>
          <w:sz w:val="24"/>
          <w:szCs w:val="24"/>
        </w:rPr>
      </w:pPr>
      <w:r w:rsidRPr="00303B35">
        <w:rPr>
          <w:rFonts w:ascii="Times New Roman" w:hAnsi="Times New Roman" w:cs="Times New Roman"/>
          <w:b/>
          <w:sz w:val="24"/>
          <w:szCs w:val="24"/>
        </w:rPr>
        <w:t>Question 1</w:t>
      </w:r>
    </w:p>
    <w:p w:rsidR="001B75CC" w:rsidRPr="00303B35" w:rsidRDefault="00983C8A" w:rsidP="00303B35">
      <w:pPr>
        <w:spacing w:after="0" w:line="480" w:lineRule="auto"/>
        <w:ind w:firstLine="720"/>
        <w:contextualSpacing/>
        <w:rPr>
          <w:rFonts w:ascii="Times New Roman" w:hAnsi="Times New Roman" w:cs="Times New Roman"/>
          <w:sz w:val="24"/>
          <w:szCs w:val="24"/>
        </w:rPr>
      </w:pPr>
      <w:r w:rsidRPr="00303B35">
        <w:rPr>
          <w:rFonts w:ascii="Times New Roman" w:hAnsi="Times New Roman" w:cs="Times New Roman"/>
          <w:sz w:val="24"/>
          <w:szCs w:val="24"/>
        </w:rPr>
        <w:t>The porter's forces are competitive rivalry, buyers' and suppliers' bargaining power, mar</w:t>
      </w:r>
      <w:r w:rsidR="00C260DF">
        <w:rPr>
          <w:rFonts w:ascii="Times New Roman" w:hAnsi="Times New Roman" w:cs="Times New Roman"/>
          <w:sz w:val="24"/>
          <w:szCs w:val="24"/>
        </w:rPr>
        <w:t xml:space="preserve">ket entrants, and substitutes. </w:t>
      </w:r>
      <w:r w:rsidRPr="00303B35">
        <w:rPr>
          <w:rFonts w:ascii="Times New Roman" w:hAnsi="Times New Roman" w:cs="Times New Roman"/>
          <w:sz w:val="24"/>
          <w:szCs w:val="24"/>
        </w:rPr>
        <w:t xml:space="preserve">The Zoom communication industry is competitive in the market due to its unique services, enabling small and large remote group meetings. During the pandemic period, Zoom has attracted millions of users connecting </w:t>
      </w:r>
      <w:r w:rsidR="00303B35" w:rsidRPr="00303B35">
        <w:rPr>
          <w:rFonts w:ascii="Times New Roman" w:hAnsi="Times New Roman" w:cs="Times New Roman"/>
          <w:sz w:val="24"/>
          <w:szCs w:val="24"/>
        </w:rPr>
        <w:t xml:space="preserve">with other people while at home (Tilley, 2020). </w:t>
      </w:r>
      <w:r w:rsidRPr="00303B35">
        <w:rPr>
          <w:rFonts w:ascii="Times New Roman" w:hAnsi="Times New Roman" w:cs="Times New Roman"/>
          <w:sz w:val="24"/>
          <w:szCs w:val="24"/>
        </w:rPr>
        <w:t>However, new market players' possibility is high because video communication demand has incre</w:t>
      </w:r>
      <w:r w:rsidR="00C260DF">
        <w:rPr>
          <w:rFonts w:ascii="Times New Roman" w:hAnsi="Times New Roman" w:cs="Times New Roman"/>
          <w:sz w:val="24"/>
          <w:szCs w:val="24"/>
        </w:rPr>
        <w:t xml:space="preserve">ased, yet Zoom has not coped. </w:t>
      </w:r>
      <w:r w:rsidRPr="00303B35">
        <w:rPr>
          <w:rFonts w:ascii="Times New Roman" w:hAnsi="Times New Roman" w:cs="Times New Roman"/>
          <w:sz w:val="24"/>
          <w:szCs w:val="24"/>
        </w:rPr>
        <w:t xml:space="preserve">The company is based on reliable technology, but problems such as zoom bombing where people sneak in meetings causing distractions, video teleconference </w:t>
      </w:r>
      <w:r w:rsidR="00AF5F32" w:rsidRPr="00303B35">
        <w:rPr>
          <w:rFonts w:ascii="Times New Roman" w:hAnsi="Times New Roman" w:cs="Times New Roman"/>
          <w:sz w:val="24"/>
          <w:szCs w:val="24"/>
        </w:rPr>
        <w:t xml:space="preserve">hijacking, </w:t>
      </w:r>
      <w:r w:rsidRPr="00303B35">
        <w:rPr>
          <w:rFonts w:ascii="Times New Roman" w:hAnsi="Times New Roman" w:cs="Times New Roman"/>
          <w:sz w:val="24"/>
          <w:szCs w:val="24"/>
        </w:rPr>
        <w:t>an</w:t>
      </w:r>
      <w:r w:rsidR="00C260DF">
        <w:rPr>
          <w:rFonts w:ascii="Times New Roman" w:hAnsi="Times New Roman" w:cs="Times New Roman"/>
          <w:sz w:val="24"/>
          <w:szCs w:val="24"/>
        </w:rPr>
        <w:t xml:space="preserve">d privacy threats are evident. </w:t>
      </w:r>
      <w:r w:rsidRPr="00303B35">
        <w:rPr>
          <w:rFonts w:ascii="Times New Roman" w:hAnsi="Times New Roman" w:cs="Times New Roman"/>
          <w:sz w:val="24"/>
          <w:szCs w:val="24"/>
        </w:rPr>
        <w:t>As said by one of the CEOs using the platform, the distractions caused alter communication. Before an official meeting, the user was shown pornographic materials, causing the host to shut down the call. The challenges are severe and could attract new players into the market, causing a great competition.</w:t>
      </w:r>
    </w:p>
    <w:p w:rsidR="00717512" w:rsidRPr="00303B35" w:rsidRDefault="00983C8A" w:rsidP="00303B35">
      <w:pPr>
        <w:spacing w:after="0" w:line="480" w:lineRule="auto"/>
        <w:ind w:firstLine="720"/>
        <w:contextualSpacing/>
        <w:rPr>
          <w:rFonts w:ascii="Times New Roman" w:hAnsi="Times New Roman" w:cs="Times New Roman"/>
          <w:sz w:val="24"/>
          <w:szCs w:val="24"/>
        </w:rPr>
      </w:pPr>
      <w:r w:rsidRPr="00303B35">
        <w:rPr>
          <w:rFonts w:ascii="Times New Roman" w:hAnsi="Times New Roman" w:cs="Times New Roman"/>
          <w:sz w:val="24"/>
          <w:szCs w:val="24"/>
        </w:rPr>
        <w:t xml:space="preserve">The </w:t>
      </w:r>
      <w:r w:rsidR="00A53F71" w:rsidRPr="00303B35">
        <w:rPr>
          <w:rFonts w:ascii="Times New Roman" w:hAnsi="Times New Roman" w:cs="Times New Roman"/>
          <w:sz w:val="24"/>
          <w:szCs w:val="24"/>
        </w:rPr>
        <w:t>buyers’ and</w:t>
      </w:r>
      <w:r w:rsidRPr="00303B35">
        <w:rPr>
          <w:rFonts w:ascii="Times New Roman" w:hAnsi="Times New Roman" w:cs="Times New Roman"/>
          <w:sz w:val="24"/>
          <w:szCs w:val="24"/>
        </w:rPr>
        <w:t xml:space="preserve"> suppliers' bargaining power is higher than that of Zoom, meaning if new players enter the market, the switching rate would be increased. The video communication market is growing, mainly due to the pandemi</w:t>
      </w:r>
      <w:r w:rsidR="00C260DF">
        <w:rPr>
          <w:rFonts w:ascii="Times New Roman" w:hAnsi="Times New Roman" w:cs="Times New Roman"/>
          <w:sz w:val="24"/>
          <w:szCs w:val="24"/>
        </w:rPr>
        <w:t xml:space="preserve">c where people work from home. </w:t>
      </w:r>
      <w:r w:rsidRPr="00303B35">
        <w:rPr>
          <w:rFonts w:ascii="Times New Roman" w:hAnsi="Times New Roman" w:cs="Times New Roman"/>
          <w:sz w:val="24"/>
          <w:szCs w:val="24"/>
        </w:rPr>
        <w:t>The users, therefore, have many options in search of reliable communication platforms.</w:t>
      </w:r>
      <w:r w:rsidR="00C260DF">
        <w:rPr>
          <w:rFonts w:ascii="Times New Roman" w:hAnsi="Times New Roman" w:cs="Times New Roman"/>
          <w:sz w:val="24"/>
          <w:szCs w:val="24"/>
        </w:rPr>
        <w:t xml:space="preserve"> </w:t>
      </w:r>
      <w:r w:rsidR="00A53F71" w:rsidRPr="00303B35">
        <w:rPr>
          <w:rFonts w:ascii="Times New Roman" w:hAnsi="Times New Roman" w:cs="Times New Roman"/>
          <w:sz w:val="24"/>
          <w:szCs w:val="24"/>
        </w:rPr>
        <w:t>In case new competitors enter the market and offer better experiences than Zoom, the switching costs shall be low. Currently, there are no substitutes, as said by one of the users who tried using hangouts, but the need was not accomplished</w:t>
      </w:r>
      <w:r w:rsidR="00FB0ABF">
        <w:rPr>
          <w:rFonts w:ascii="Times New Roman" w:hAnsi="Times New Roman" w:cs="Times New Roman"/>
          <w:sz w:val="24"/>
          <w:szCs w:val="24"/>
        </w:rPr>
        <w:t xml:space="preserve"> (Tilley, </w:t>
      </w:r>
      <w:bookmarkStart w:id="0" w:name="_GoBack"/>
      <w:bookmarkEnd w:id="0"/>
      <w:r w:rsidR="00FB0ABF">
        <w:rPr>
          <w:rFonts w:ascii="Times New Roman" w:hAnsi="Times New Roman" w:cs="Times New Roman"/>
          <w:sz w:val="24"/>
          <w:szCs w:val="24"/>
        </w:rPr>
        <w:t>2020)</w:t>
      </w:r>
      <w:r w:rsidR="00A53F71" w:rsidRPr="00303B35">
        <w:rPr>
          <w:rFonts w:ascii="Times New Roman" w:hAnsi="Times New Roman" w:cs="Times New Roman"/>
          <w:sz w:val="24"/>
          <w:szCs w:val="24"/>
        </w:rPr>
        <w:t xml:space="preserve">. It is a chance for Zoom to resolve the said issues to ensure the demand is handled right. To ensure the switching costs are high, a customer-focused strategy is needed. The technique should prioritize functionality and privacy, as they are the leading complaints from buyers. The </w:t>
      </w:r>
      <w:r w:rsidR="00A53F71" w:rsidRPr="00303B35">
        <w:rPr>
          <w:rFonts w:ascii="Times New Roman" w:hAnsi="Times New Roman" w:cs="Times New Roman"/>
          <w:sz w:val="24"/>
          <w:szCs w:val="24"/>
        </w:rPr>
        <w:lastRenderedPageBreak/>
        <w:t xml:space="preserve">customer support department should be quick to answer the users' inquiries, especially those paying for the services.  </w:t>
      </w:r>
    </w:p>
    <w:p w:rsidR="00A53F71" w:rsidRPr="00303B35" w:rsidRDefault="00983C8A" w:rsidP="00303B35">
      <w:pPr>
        <w:spacing w:after="0" w:line="480" w:lineRule="auto"/>
        <w:ind w:firstLine="720"/>
        <w:contextualSpacing/>
        <w:rPr>
          <w:rFonts w:ascii="Times New Roman" w:hAnsi="Times New Roman" w:cs="Times New Roman"/>
          <w:sz w:val="24"/>
          <w:szCs w:val="24"/>
        </w:rPr>
      </w:pPr>
      <w:r w:rsidRPr="00303B35">
        <w:rPr>
          <w:rFonts w:ascii="Times New Roman" w:hAnsi="Times New Roman" w:cs="Times New Roman"/>
          <w:sz w:val="24"/>
          <w:szCs w:val="24"/>
        </w:rPr>
        <w:t>Therefore, Zoom Company needs to implement a customer-based strategy, to increase competitiveness and increa</w:t>
      </w:r>
      <w:r w:rsidR="00C260DF">
        <w:rPr>
          <w:rFonts w:ascii="Times New Roman" w:hAnsi="Times New Roman" w:cs="Times New Roman"/>
          <w:sz w:val="24"/>
          <w:szCs w:val="24"/>
        </w:rPr>
        <w:t xml:space="preserve">se the buyers switching costs. </w:t>
      </w:r>
      <w:r w:rsidRPr="00303B35">
        <w:rPr>
          <w:rFonts w:ascii="Times New Roman" w:hAnsi="Times New Roman" w:cs="Times New Roman"/>
          <w:sz w:val="24"/>
          <w:szCs w:val="24"/>
        </w:rPr>
        <w:t>Newmarket entrants are expected, making the buyers and suppliers have h</w:t>
      </w:r>
      <w:r w:rsidR="00C260DF">
        <w:rPr>
          <w:rFonts w:ascii="Times New Roman" w:hAnsi="Times New Roman" w:cs="Times New Roman"/>
          <w:sz w:val="24"/>
          <w:szCs w:val="24"/>
        </w:rPr>
        <w:t xml:space="preserve">igh bargaining power. </w:t>
      </w:r>
      <w:r w:rsidRPr="00303B35">
        <w:rPr>
          <w:rFonts w:ascii="Times New Roman" w:hAnsi="Times New Roman" w:cs="Times New Roman"/>
          <w:sz w:val="24"/>
          <w:szCs w:val="24"/>
        </w:rPr>
        <w:t>Nevertheless, the organization has reliable technology and unique functionality to counter the weaknesses.</w:t>
      </w:r>
    </w:p>
    <w:p w:rsidR="00A53F71" w:rsidRPr="00303B35" w:rsidRDefault="00983C8A" w:rsidP="00C260DF">
      <w:pPr>
        <w:spacing w:after="0" w:line="480" w:lineRule="auto"/>
        <w:contextualSpacing/>
        <w:jc w:val="center"/>
        <w:rPr>
          <w:rFonts w:ascii="Times New Roman" w:hAnsi="Times New Roman" w:cs="Times New Roman"/>
          <w:b/>
          <w:sz w:val="24"/>
          <w:szCs w:val="24"/>
        </w:rPr>
      </w:pPr>
      <w:r w:rsidRPr="00303B35">
        <w:rPr>
          <w:rFonts w:ascii="Times New Roman" w:hAnsi="Times New Roman" w:cs="Times New Roman"/>
          <w:b/>
          <w:sz w:val="24"/>
          <w:szCs w:val="24"/>
        </w:rPr>
        <w:t>Question 2</w:t>
      </w:r>
    </w:p>
    <w:p w:rsidR="008D263C" w:rsidRPr="00303B35" w:rsidRDefault="00983C8A" w:rsidP="00303B35">
      <w:pPr>
        <w:spacing w:after="0" w:line="480" w:lineRule="auto"/>
        <w:ind w:firstLine="720"/>
        <w:contextualSpacing/>
        <w:rPr>
          <w:rFonts w:ascii="Times New Roman" w:hAnsi="Times New Roman" w:cs="Times New Roman"/>
          <w:sz w:val="24"/>
          <w:szCs w:val="24"/>
        </w:rPr>
      </w:pPr>
      <w:r w:rsidRPr="00303B35">
        <w:rPr>
          <w:rFonts w:ascii="Times New Roman" w:hAnsi="Times New Roman" w:cs="Times New Roman"/>
          <w:sz w:val="24"/>
          <w:szCs w:val="24"/>
        </w:rPr>
        <w:t>In the long term, Zoom should monetize its popularity by a</w:t>
      </w:r>
      <w:r w:rsidR="00C260DF">
        <w:rPr>
          <w:rFonts w:ascii="Times New Roman" w:hAnsi="Times New Roman" w:cs="Times New Roman"/>
          <w:sz w:val="24"/>
          <w:szCs w:val="24"/>
        </w:rPr>
        <w:t xml:space="preserve">cquiring other kinds of firms. </w:t>
      </w:r>
      <w:r w:rsidRPr="00303B35">
        <w:rPr>
          <w:rFonts w:ascii="Times New Roman" w:hAnsi="Times New Roman" w:cs="Times New Roman"/>
          <w:sz w:val="24"/>
          <w:szCs w:val="24"/>
        </w:rPr>
        <w:t xml:space="preserve">The company has experienced adjusting problems after the increase of users. </w:t>
      </w:r>
      <w:r w:rsidR="000B095D" w:rsidRPr="00303B35">
        <w:rPr>
          <w:rFonts w:ascii="Times New Roman" w:hAnsi="Times New Roman" w:cs="Times New Roman"/>
          <w:sz w:val="24"/>
          <w:szCs w:val="24"/>
        </w:rPr>
        <w:t>The</w:t>
      </w:r>
      <w:r w:rsidRPr="00303B35">
        <w:rPr>
          <w:rFonts w:ascii="Times New Roman" w:hAnsi="Times New Roman" w:cs="Times New Roman"/>
          <w:sz w:val="24"/>
          <w:szCs w:val="24"/>
        </w:rPr>
        <w:t xml:space="preserve"> situations mean the company lacks enough structures, finances, labor to meet the marke</w:t>
      </w:r>
      <w:r w:rsidR="00C260DF">
        <w:rPr>
          <w:rFonts w:ascii="Times New Roman" w:hAnsi="Times New Roman" w:cs="Times New Roman"/>
          <w:sz w:val="24"/>
          <w:szCs w:val="24"/>
        </w:rPr>
        <w:t xml:space="preserve">t's demand. </w:t>
      </w:r>
      <w:r w:rsidR="000B095D" w:rsidRPr="00303B35">
        <w:rPr>
          <w:rFonts w:ascii="Times New Roman" w:hAnsi="Times New Roman" w:cs="Times New Roman"/>
          <w:sz w:val="24"/>
          <w:szCs w:val="24"/>
        </w:rPr>
        <w:t>Acquiring other</w:t>
      </w:r>
      <w:r w:rsidRPr="00303B35">
        <w:rPr>
          <w:rFonts w:ascii="Times New Roman" w:hAnsi="Times New Roman" w:cs="Times New Roman"/>
          <w:sz w:val="24"/>
          <w:szCs w:val="24"/>
        </w:rPr>
        <w:t xml:space="preserve"> relating firms would empower the </w:t>
      </w:r>
      <w:r w:rsidR="000B095D" w:rsidRPr="00303B35">
        <w:rPr>
          <w:rFonts w:ascii="Times New Roman" w:hAnsi="Times New Roman" w:cs="Times New Roman"/>
          <w:sz w:val="24"/>
          <w:szCs w:val="24"/>
        </w:rPr>
        <w:t xml:space="preserve">company to meet </w:t>
      </w:r>
      <w:r w:rsidRPr="00303B35">
        <w:rPr>
          <w:rFonts w:ascii="Times New Roman" w:hAnsi="Times New Roman" w:cs="Times New Roman"/>
          <w:sz w:val="24"/>
          <w:szCs w:val="24"/>
        </w:rPr>
        <w:t xml:space="preserve">a broader market's needs, earning enough revenue </w:t>
      </w:r>
      <w:r w:rsidR="000B095D" w:rsidRPr="00303B35">
        <w:rPr>
          <w:rFonts w:ascii="Times New Roman" w:hAnsi="Times New Roman" w:cs="Times New Roman"/>
          <w:sz w:val="24"/>
          <w:szCs w:val="24"/>
        </w:rPr>
        <w:t>to ensure</w:t>
      </w:r>
      <w:r w:rsidRPr="00303B35">
        <w:rPr>
          <w:rFonts w:ascii="Times New Roman" w:hAnsi="Times New Roman" w:cs="Times New Roman"/>
          <w:sz w:val="24"/>
          <w:szCs w:val="24"/>
        </w:rPr>
        <w:t xml:space="preserve"> expansions. Also</w:t>
      </w:r>
      <w:r w:rsidR="000B095D" w:rsidRPr="00303B35">
        <w:rPr>
          <w:rFonts w:ascii="Times New Roman" w:hAnsi="Times New Roman" w:cs="Times New Roman"/>
          <w:sz w:val="24"/>
          <w:szCs w:val="24"/>
        </w:rPr>
        <w:t>, the</w:t>
      </w:r>
      <w:r w:rsidRPr="00303B35">
        <w:rPr>
          <w:rFonts w:ascii="Times New Roman" w:hAnsi="Times New Roman" w:cs="Times New Roman"/>
          <w:sz w:val="24"/>
          <w:szCs w:val="24"/>
        </w:rPr>
        <w:t xml:space="preserve"> action would </w:t>
      </w:r>
      <w:r w:rsidR="000B095D" w:rsidRPr="00303B35">
        <w:rPr>
          <w:rFonts w:ascii="Times New Roman" w:hAnsi="Times New Roman" w:cs="Times New Roman"/>
          <w:sz w:val="24"/>
          <w:szCs w:val="24"/>
        </w:rPr>
        <w:t>guarantee</w:t>
      </w:r>
      <w:r w:rsidRPr="00303B35">
        <w:rPr>
          <w:rFonts w:ascii="Times New Roman" w:hAnsi="Times New Roman" w:cs="Times New Roman"/>
          <w:sz w:val="24"/>
          <w:szCs w:val="24"/>
        </w:rPr>
        <w:t xml:space="preserve"> easy access to trained workers </w:t>
      </w:r>
      <w:r w:rsidR="00C260DF">
        <w:rPr>
          <w:rFonts w:ascii="Times New Roman" w:hAnsi="Times New Roman" w:cs="Times New Roman"/>
          <w:sz w:val="24"/>
          <w:szCs w:val="24"/>
        </w:rPr>
        <w:t xml:space="preserve">to execute the required tasks. </w:t>
      </w:r>
      <w:r w:rsidRPr="00303B35">
        <w:rPr>
          <w:rFonts w:ascii="Times New Roman" w:hAnsi="Times New Roman" w:cs="Times New Roman"/>
          <w:sz w:val="24"/>
          <w:szCs w:val="24"/>
        </w:rPr>
        <w:t xml:space="preserve">The company has employees, but most are not permanently employed </w:t>
      </w:r>
      <w:r w:rsidR="000B095D" w:rsidRPr="00303B35">
        <w:rPr>
          <w:rFonts w:ascii="Times New Roman" w:hAnsi="Times New Roman" w:cs="Times New Roman"/>
          <w:sz w:val="24"/>
          <w:szCs w:val="24"/>
        </w:rPr>
        <w:t>due to</w:t>
      </w:r>
      <w:r w:rsidRPr="00303B35">
        <w:rPr>
          <w:rFonts w:ascii="Times New Roman" w:hAnsi="Times New Roman" w:cs="Times New Roman"/>
          <w:sz w:val="24"/>
          <w:szCs w:val="24"/>
        </w:rPr>
        <w:t xml:space="preserve"> its size</w:t>
      </w:r>
      <w:r w:rsidR="00FB0ABF">
        <w:rPr>
          <w:rFonts w:ascii="Times New Roman" w:hAnsi="Times New Roman" w:cs="Times New Roman"/>
          <w:sz w:val="24"/>
          <w:szCs w:val="24"/>
        </w:rPr>
        <w:t xml:space="preserve"> (Tilley, 2020)</w:t>
      </w:r>
      <w:r w:rsidRPr="00303B35">
        <w:rPr>
          <w:rFonts w:ascii="Times New Roman" w:hAnsi="Times New Roman" w:cs="Times New Roman"/>
          <w:sz w:val="24"/>
          <w:szCs w:val="24"/>
        </w:rPr>
        <w:t xml:space="preserve">. </w:t>
      </w:r>
      <w:r w:rsidR="00C260DF">
        <w:rPr>
          <w:rFonts w:ascii="Times New Roman" w:hAnsi="Times New Roman" w:cs="Times New Roman"/>
          <w:sz w:val="24"/>
          <w:szCs w:val="24"/>
        </w:rPr>
        <w:t>Thus, m</w:t>
      </w:r>
      <w:r w:rsidRPr="00303B35">
        <w:rPr>
          <w:rFonts w:ascii="Times New Roman" w:hAnsi="Times New Roman" w:cs="Times New Roman"/>
          <w:sz w:val="24"/>
          <w:szCs w:val="24"/>
        </w:rPr>
        <w:t xml:space="preserve">erging with other organizations shall increase the labor </w:t>
      </w:r>
      <w:r w:rsidR="000B095D" w:rsidRPr="00303B35">
        <w:rPr>
          <w:rFonts w:ascii="Times New Roman" w:hAnsi="Times New Roman" w:cs="Times New Roman"/>
          <w:sz w:val="24"/>
          <w:szCs w:val="24"/>
        </w:rPr>
        <w:t>force improving</w:t>
      </w:r>
      <w:r w:rsidRPr="00303B35">
        <w:rPr>
          <w:rFonts w:ascii="Times New Roman" w:hAnsi="Times New Roman" w:cs="Times New Roman"/>
          <w:sz w:val="24"/>
          <w:szCs w:val="24"/>
        </w:rPr>
        <w:t xml:space="preserve"> its competitive benefits in the industry. </w:t>
      </w:r>
      <w:r w:rsidR="000B095D" w:rsidRPr="00303B35">
        <w:rPr>
          <w:rFonts w:ascii="Times New Roman" w:hAnsi="Times New Roman" w:cs="Times New Roman"/>
          <w:sz w:val="24"/>
          <w:szCs w:val="24"/>
        </w:rPr>
        <w:t>When enough</w:t>
      </w:r>
      <w:r w:rsidRPr="00303B35">
        <w:rPr>
          <w:rFonts w:ascii="Times New Roman" w:hAnsi="Times New Roman" w:cs="Times New Roman"/>
          <w:sz w:val="24"/>
          <w:szCs w:val="24"/>
        </w:rPr>
        <w:t xml:space="preserve"> workers are hired, it becomes easy to solve challenges. </w:t>
      </w:r>
      <w:r w:rsidR="000B095D" w:rsidRPr="00303B35">
        <w:rPr>
          <w:rFonts w:ascii="Times New Roman" w:hAnsi="Times New Roman" w:cs="Times New Roman"/>
          <w:sz w:val="24"/>
          <w:szCs w:val="24"/>
        </w:rPr>
        <w:t>For</w:t>
      </w:r>
      <w:r w:rsidRPr="00303B35">
        <w:rPr>
          <w:rFonts w:ascii="Times New Roman" w:hAnsi="Times New Roman" w:cs="Times New Roman"/>
          <w:sz w:val="24"/>
          <w:szCs w:val="24"/>
        </w:rPr>
        <w:t xml:space="preserve"> </w:t>
      </w:r>
      <w:r w:rsidR="000B095D" w:rsidRPr="00303B35">
        <w:rPr>
          <w:rFonts w:ascii="Times New Roman" w:hAnsi="Times New Roman" w:cs="Times New Roman"/>
          <w:sz w:val="24"/>
          <w:szCs w:val="24"/>
        </w:rPr>
        <w:t>example, the</w:t>
      </w:r>
      <w:r w:rsidRPr="00303B35">
        <w:rPr>
          <w:rFonts w:ascii="Times New Roman" w:hAnsi="Times New Roman" w:cs="Times New Roman"/>
          <w:sz w:val="24"/>
          <w:szCs w:val="24"/>
        </w:rPr>
        <w:t xml:space="preserve"> company faces a video teleconference</w:t>
      </w:r>
      <w:r w:rsidR="00AF5F32" w:rsidRPr="00303B35">
        <w:rPr>
          <w:rFonts w:ascii="Times New Roman" w:hAnsi="Times New Roman" w:cs="Times New Roman"/>
          <w:sz w:val="24"/>
          <w:szCs w:val="24"/>
        </w:rPr>
        <w:t xml:space="preserve"> hijacking</w:t>
      </w:r>
      <w:r w:rsidRPr="00303B35">
        <w:rPr>
          <w:rFonts w:ascii="Times New Roman" w:hAnsi="Times New Roman" w:cs="Times New Roman"/>
          <w:sz w:val="24"/>
          <w:szCs w:val="24"/>
        </w:rPr>
        <w:t xml:space="preserve"> issue, where distracting individuals prevent smooth meetings. The employees would identify the sources of this challenge and resolve them.</w:t>
      </w:r>
      <w:r w:rsidR="000B095D" w:rsidRPr="00303B35">
        <w:rPr>
          <w:rFonts w:ascii="Times New Roman" w:hAnsi="Times New Roman" w:cs="Times New Roman"/>
          <w:sz w:val="24"/>
          <w:szCs w:val="24"/>
        </w:rPr>
        <w:t xml:space="preserve"> Therefore, combining efforts with other firms will help the company counter the weaknesses thus remain competitive.</w:t>
      </w:r>
    </w:p>
    <w:p w:rsidR="000B095D" w:rsidRPr="00303B35" w:rsidRDefault="00983C8A" w:rsidP="00303B35">
      <w:pPr>
        <w:spacing w:after="0" w:line="480" w:lineRule="auto"/>
        <w:ind w:firstLine="720"/>
        <w:contextualSpacing/>
        <w:rPr>
          <w:rFonts w:ascii="Times New Roman" w:hAnsi="Times New Roman" w:cs="Times New Roman"/>
          <w:sz w:val="24"/>
          <w:szCs w:val="24"/>
        </w:rPr>
      </w:pPr>
      <w:r w:rsidRPr="00303B35">
        <w:rPr>
          <w:rFonts w:ascii="Times New Roman" w:hAnsi="Times New Roman" w:cs="Times New Roman"/>
          <w:sz w:val="24"/>
          <w:szCs w:val="24"/>
        </w:rPr>
        <w:t>After the</w:t>
      </w:r>
      <w:r w:rsidR="00AF5F32" w:rsidRPr="00303B35">
        <w:rPr>
          <w:rFonts w:ascii="Times New Roman" w:hAnsi="Times New Roman" w:cs="Times New Roman"/>
          <w:sz w:val="24"/>
          <w:szCs w:val="24"/>
        </w:rPr>
        <w:t xml:space="preserve"> coronavirus period, Zoom should positio</w:t>
      </w:r>
      <w:r w:rsidR="00C260DF">
        <w:rPr>
          <w:rFonts w:ascii="Times New Roman" w:hAnsi="Times New Roman" w:cs="Times New Roman"/>
          <w:sz w:val="24"/>
          <w:szCs w:val="24"/>
        </w:rPr>
        <w:t xml:space="preserve">n itself as a social platform. </w:t>
      </w:r>
      <w:r w:rsidR="00AF5F32" w:rsidRPr="00303B35">
        <w:rPr>
          <w:rFonts w:ascii="Times New Roman" w:hAnsi="Times New Roman" w:cs="Times New Roman"/>
          <w:sz w:val="24"/>
          <w:szCs w:val="24"/>
        </w:rPr>
        <w:t xml:space="preserve">Yuan, the founder's goal was to help businesses </w:t>
      </w:r>
      <w:r w:rsidRPr="00303B35">
        <w:rPr>
          <w:rFonts w:ascii="Times New Roman" w:hAnsi="Times New Roman" w:cs="Times New Roman"/>
          <w:sz w:val="24"/>
          <w:szCs w:val="24"/>
        </w:rPr>
        <w:t>conduct meetings</w:t>
      </w:r>
      <w:r w:rsidR="00AF5F32" w:rsidRPr="00303B35">
        <w:rPr>
          <w:rFonts w:ascii="Times New Roman" w:hAnsi="Times New Roman" w:cs="Times New Roman"/>
          <w:sz w:val="24"/>
          <w:szCs w:val="24"/>
        </w:rPr>
        <w:t xml:space="preserve"> online.  Today</w:t>
      </w:r>
      <w:r w:rsidRPr="00303B35">
        <w:rPr>
          <w:rFonts w:ascii="Times New Roman" w:hAnsi="Times New Roman" w:cs="Times New Roman"/>
          <w:sz w:val="24"/>
          <w:szCs w:val="24"/>
        </w:rPr>
        <w:t>, companies</w:t>
      </w:r>
      <w:r w:rsidR="00AF5F32" w:rsidRPr="00303B35">
        <w:rPr>
          <w:rFonts w:ascii="Times New Roman" w:hAnsi="Times New Roman" w:cs="Times New Roman"/>
          <w:sz w:val="24"/>
          <w:szCs w:val="24"/>
        </w:rPr>
        <w:t xml:space="preserve"> use the platform to </w:t>
      </w:r>
      <w:r w:rsidRPr="00303B35">
        <w:rPr>
          <w:rFonts w:ascii="Times New Roman" w:hAnsi="Times New Roman" w:cs="Times New Roman"/>
          <w:sz w:val="24"/>
          <w:szCs w:val="24"/>
        </w:rPr>
        <w:t>communicate, and</w:t>
      </w:r>
      <w:r w:rsidR="00AF5F32" w:rsidRPr="00303B35">
        <w:rPr>
          <w:rFonts w:ascii="Times New Roman" w:hAnsi="Times New Roman" w:cs="Times New Roman"/>
          <w:sz w:val="24"/>
          <w:szCs w:val="24"/>
        </w:rPr>
        <w:t xml:space="preserve"> the public </w:t>
      </w:r>
      <w:r w:rsidRPr="00303B35">
        <w:rPr>
          <w:rFonts w:ascii="Times New Roman" w:hAnsi="Times New Roman" w:cs="Times New Roman"/>
          <w:sz w:val="24"/>
          <w:szCs w:val="24"/>
        </w:rPr>
        <w:t>uses it</w:t>
      </w:r>
      <w:r w:rsidR="00AF5F32" w:rsidRPr="00303B35">
        <w:rPr>
          <w:rFonts w:ascii="Times New Roman" w:hAnsi="Times New Roman" w:cs="Times New Roman"/>
          <w:sz w:val="24"/>
          <w:szCs w:val="24"/>
        </w:rPr>
        <w:t xml:space="preserve"> to con</w:t>
      </w:r>
      <w:r w:rsidR="00C260DF">
        <w:rPr>
          <w:rFonts w:ascii="Times New Roman" w:hAnsi="Times New Roman" w:cs="Times New Roman"/>
          <w:sz w:val="24"/>
          <w:szCs w:val="24"/>
        </w:rPr>
        <w:t xml:space="preserve">nect with friends and family. </w:t>
      </w:r>
      <w:r w:rsidRPr="00303B35">
        <w:rPr>
          <w:rFonts w:ascii="Times New Roman" w:hAnsi="Times New Roman" w:cs="Times New Roman"/>
          <w:sz w:val="24"/>
          <w:szCs w:val="24"/>
        </w:rPr>
        <w:t>Making</w:t>
      </w:r>
      <w:r w:rsidR="00AF5F32" w:rsidRPr="00303B35">
        <w:rPr>
          <w:rFonts w:ascii="Times New Roman" w:hAnsi="Times New Roman" w:cs="Times New Roman"/>
          <w:sz w:val="24"/>
          <w:szCs w:val="24"/>
        </w:rPr>
        <w:t xml:space="preserve"> the </w:t>
      </w:r>
      <w:r w:rsidRPr="00303B35">
        <w:rPr>
          <w:rFonts w:ascii="Times New Roman" w:hAnsi="Times New Roman" w:cs="Times New Roman"/>
          <w:sz w:val="24"/>
          <w:szCs w:val="24"/>
        </w:rPr>
        <w:t>tool a</w:t>
      </w:r>
      <w:r w:rsidR="00AF5F32" w:rsidRPr="00303B35">
        <w:rPr>
          <w:rFonts w:ascii="Times New Roman" w:hAnsi="Times New Roman" w:cs="Times New Roman"/>
          <w:sz w:val="24"/>
          <w:szCs w:val="24"/>
        </w:rPr>
        <w:t xml:space="preserve"> social platform would increase its </w:t>
      </w:r>
      <w:r w:rsidRPr="00303B35">
        <w:rPr>
          <w:rFonts w:ascii="Times New Roman" w:hAnsi="Times New Roman" w:cs="Times New Roman"/>
          <w:sz w:val="24"/>
          <w:szCs w:val="24"/>
        </w:rPr>
        <w:t>competitiveness after</w:t>
      </w:r>
      <w:r w:rsidR="00AF5F32" w:rsidRPr="00303B35">
        <w:rPr>
          <w:rFonts w:ascii="Times New Roman" w:hAnsi="Times New Roman" w:cs="Times New Roman"/>
          <w:sz w:val="24"/>
          <w:szCs w:val="24"/>
        </w:rPr>
        <w:t xml:space="preserve"> the pandemic. </w:t>
      </w:r>
      <w:r w:rsidRPr="00303B35">
        <w:rPr>
          <w:rFonts w:ascii="Times New Roman" w:hAnsi="Times New Roman" w:cs="Times New Roman"/>
          <w:sz w:val="24"/>
          <w:szCs w:val="24"/>
        </w:rPr>
        <w:t xml:space="preserve">It is a reliable strategy because school and life demands have separated friends and family </w:t>
      </w:r>
      <w:r w:rsidRPr="00303B35">
        <w:rPr>
          <w:rFonts w:ascii="Times New Roman" w:hAnsi="Times New Roman" w:cs="Times New Roman"/>
          <w:sz w:val="24"/>
          <w:szCs w:val="24"/>
        </w:rPr>
        <w:lastRenderedPageBreak/>
        <w:t xml:space="preserve">members, forcing them to rely on digital tools. Since Zoom holds many people in a meeting, most users would find it reliable to keep in touch with their loved ones. As a result, enterprises and individuals shall benefit from the platform, ensuring diversity, growth, and development. </w:t>
      </w:r>
      <w:r w:rsidR="005E679A" w:rsidRPr="00303B35">
        <w:rPr>
          <w:rFonts w:ascii="Times New Roman" w:hAnsi="Times New Roman" w:cs="Times New Roman"/>
          <w:sz w:val="24"/>
          <w:szCs w:val="24"/>
        </w:rPr>
        <w:t xml:space="preserve">Using it, a social platform would also improve its popularity, attracting many users, mostly the millennial, as it shall be a new trend. Therefore, Zoom should adjust to offering both formal and informal communication options after the pandemic to retain its position in the market.  </w:t>
      </w: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303B35" w:rsidRDefault="00303B35" w:rsidP="00303B35">
      <w:pPr>
        <w:spacing w:line="480" w:lineRule="auto"/>
        <w:rPr>
          <w:rFonts w:ascii="Times New Roman" w:hAnsi="Times New Roman" w:cs="Times New Roman"/>
          <w:sz w:val="24"/>
          <w:szCs w:val="24"/>
        </w:rPr>
      </w:pPr>
    </w:p>
    <w:p w:rsidR="00FB0ABF" w:rsidRDefault="00FB0ABF">
      <w:pPr>
        <w:rPr>
          <w:rFonts w:ascii="Times New Roman" w:hAnsi="Times New Roman" w:cs="Times New Roman"/>
          <w:b/>
          <w:sz w:val="24"/>
          <w:szCs w:val="24"/>
        </w:rPr>
      </w:pPr>
      <w:r>
        <w:rPr>
          <w:rFonts w:ascii="Times New Roman" w:hAnsi="Times New Roman" w:cs="Times New Roman"/>
          <w:b/>
          <w:sz w:val="24"/>
          <w:szCs w:val="24"/>
        </w:rPr>
        <w:br w:type="page"/>
      </w:r>
    </w:p>
    <w:p w:rsidR="00683F87" w:rsidRPr="00303B35" w:rsidRDefault="00303B35" w:rsidP="00303B35">
      <w:pPr>
        <w:spacing w:line="480" w:lineRule="auto"/>
        <w:jc w:val="center"/>
        <w:rPr>
          <w:rFonts w:ascii="Times New Roman" w:hAnsi="Times New Roman" w:cs="Times New Roman"/>
          <w:b/>
          <w:sz w:val="24"/>
          <w:szCs w:val="24"/>
        </w:rPr>
      </w:pPr>
      <w:r w:rsidRPr="00303B35">
        <w:rPr>
          <w:rFonts w:ascii="Times New Roman" w:hAnsi="Times New Roman" w:cs="Times New Roman"/>
          <w:b/>
          <w:sz w:val="24"/>
          <w:szCs w:val="24"/>
        </w:rPr>
        <w:lastRenderedPageBreak/>
        <w:t>Reference</w:t>
      </w:r>
    </w:p>
    <w:p w:rsidR="00303B35" w:rsidRPr="00303B35" w:rsidRDefault="00FB0ABF" w:rsidP="00303B3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Tilley, A. </w:t>
      </w:r>
      <w:r w:rsidR="00303B35" w:rsidRPr="00303B35">
        <w:rPr>
          <w:rFonts w:ascii="Times New Roman" w:hAnsi="Times New Roman" w:cs="Times New Roman"/>
          <w:sz w:val="24"/>
          <w:szCs w:val="24"/>
        </w:rPr>
        <w:t>(2020). Booming Interest in Zoom Cocktail Hour Comes With Corporate Hangover</w:t>
      </w:r>
      <w:r>
        <w:rPr>
          <w:rFonts w:ascii="Times New Roman" w:hAnsi="Times New Roman" w:cs="Times New Roman"/>
          <w:sz w:val="24"/>
          <w:szCs w:val="24"/>
        </w:rPr>
        <w:t>.</w:t>
      </w:r>
    </w:p>
    <w:p w:rsidR="00683F87" w:rsidRPr="00303B35" w:rsidRDefault="00683F87" w:rsidP="00303B35">
      <w:pPr>
        <w:spacing w:line="480" w:lineRule="auto"/>
        <w:rPr>
          <w:rFonts w:ascii="Times New Roman" w:hAnsi="Times New Roman" w:cs="Times New Roman"/>
          <w:sz w:val="24"/>
          <w:szCs w:val="24"/>
        </w:rPr>
      </w:pPr>
    </w:p>
    <w:p w:rsidR="00683F87" w:rsidRPr="00303B35" w:rsidRDefault="00683F87" w:rsidP="00303B35">
      <w:pPr>
        <w:spacing w:line="480" w:lineRule="auto"/>
        <w:rPr>
          <w:rFonts w:ascii="Times New Roman" w:hAnsi="Times New Roman" w:cs="Times New Roman"/>
          <w:sz w:val="24"/>
          <w:szCs w:val="24"/>
        </w:rPr>
      </w:pPr>
    </w:p>
    <w:sectPr w:rsidR="00683F87" w:rsidRPr="00303B35" w:rsidSect="00303B35">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CEC" w:rsidRDefault="00F80CEC" w:rsidP="00303B35">
      <w:pPr>
        <w:spacing w:after="0" w:line="240" w:lineRule="auto"/>
      </w:pPr>
      <w:r>
        <w:separator/>
      </w:r>
    </w:p>
  </w:endnote>
  <w:endnote w:type="continuationSeparator" w:id="0">
    <w:p w:rsidR="00F80CEC" w:rsidRDefault="00F80CEC" w:rsidP="00303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CEC" w:rsidRDefault="00F80CEC" w:rsidP="00303B35">
      <w:pPr>
        <w:spacing w:after="0" w:line="240" w:lineRule="auto"/>
      </w:pPr>
      <w:r>
        <w:separator/>
      </w:r>
    </w:p>
  </w:footnote>
  <w:footnote w:type="continuationSeparator" w:id="0">
    <w:p w:rsidR="00F80CEC" w:rsidRDefault="00F80CEC" w:rsidP="00303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572605"/>
      <w:docPartObj>
        <w:docPartGallery w:val="Page Numbers (Top of Page)"/>
        <w:docPartUnique/>
      </w:docPartObj>
    </w:sdtPr>
    <w:sdtEndPr>
      <w:rPr>
        <w:rFonts w:ascii="Times New Roman" w:hAnsi="Times New Roman" w:cs="Times New Roman"/>
        <w:noProof/>
        <w:sz w:val="24"/>
        <w:szCs w:val="24"/>
      </w:rPr>
    </w:sdtEndPr>
    <w:sdtContent>
      <w:p w:rsidR="00303B35" w:rsidRPr="00303B35" w:rsidRDefault="00303B35" w:rsidP="00303B35">
        <w:pPr>
          <w:pStyle w:val="Header"/>
          <w:spacing w:line="480" w:lineRule="auto"/>
          <w:jc w:val="right"/>
          <w:rPr>
            <w:rFonts w:ascii="Times New Roman" w:hAnsi="Times New Roman" w:cs="Times New Roman"/>
            <w:sz w:val="24"/>
            <w:szCs w:val="24"/>
          </w:rPr>
        </w:pPr>
        <w:r w:rsidRPr="00303B35">
          <w:rPr>
            <w:rFonts w:ascii="Times New Roman" w:hAnsi="Times New Roman" w:cs="Times New Roman"/>
            <w:sz w:val="24"/>
            <w:szCs w:val="24"/>
          </w:rPr>
          <w:fldChar w:fldCharType="begin"/>
        </w:r>
        <w:r w:rsidRPr="00303B35">
          <w:rPr>
            <w:rFonts w:ascii="Times New Roman" w:hAnsi="Times New Roman" w:cs="Times New Roman"/>
            <w:sz w:val="24"/>
            <w:szCs w:val="24"/>
          </w:rPr>
          <w:instrText xml:space="preserve"> PAGE   \* MERGEFORMAT </w:instrText>
        </w:r>
        <w:r w:rsidRPr="00303B35">
          <w:rPr>
            <w:rFonts w:ascii="Times New Roman" w:hAnsi="Times New Roman" w:cs="Times New Roman"/>
            <w:sz w:val="24"/>
            <w:szCs w:val="24"/>
          </w:rPr>
          <w:fldChar w:fldCharType="separate"/>
        </w:r>
        <w:r w:rsidR="00FB0ABF">
          <w:rPr>
            <w:rFonts w:ascii="Times New Roman" w:hAnsi="Times New Roman" w:cs="Times New Roman"/>
            <w:noProof/>
            <w:sz w:val="24"/>
            <w:szCs w:val="24"/>
          </w:rPr>
          <w:t>5</w:t>
        </w:r>
        <w:r w:rsidRPr="00303B35">
          <w:rPr>
            <w:rFonts w:ascii="Times New Roman" w:hAnsi="Times New Roman" w:cs="Times New Roman"/>
            <w:noProof/>
            <w:sz w:val="24"/>
            <w:szCs w:val="24"/>
          </w:rPr>
          <w:fldChar w:fldCharType="end"/>
        </w:r>
      </w:p>
    </w:sdtContent>
  </w:sdt>
  <w:p w:rsidR="00303B35" w:rsidRDefault="00303B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16C"/>
    <w:rsid w:val="00017A45"/>
    <w:rsid w:val="000B095D"/>
    <w:rsid w:val="000C306C"/>
    <w:rsid w:val="001802CF"/>
    <w:rsid w:val="001B75CC"/>
    <w:rsid w:val="00303B35"/>
    <w:rsid w:val="005E679A"/>
    <w:rsid w:val="00651140"/>
    <w:rsid w:val="00683F87"/>
    <w:rsid w:val="00717512"/>
    <w:rsid w:val="007A5B37"/>
    <w:rsid w:val="007E616C"/>
    <w:rsid w:val="008A571E"/>
    <w:rsid w:val="008D263C"/>
    <w:rsid w:val="00983C8A"/>
    <w:rsid w:val="00993367"/>
    <w:rsid w:val="00A53F71"/>
    <w:rsid w:val="00AF5F32"/>
    <w:rsid w:val="00C260DF"/>
    <w:rsid w:val="00F80CEC"/>
    <w:rsid w:val="00FB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C37942-1098-46FD-AF72-63276307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B35"/>
  </w:style>
  <w:style w:type="paragraph" w:styleId="Footer">
    <w:name w:val="footer"/>
    <w:basedOn w:val="Normal"/>
    <w:link w:val="FooterChar"/>
    <w:uiPriority w:val="99"/>
    <w:unhideWhenUsed/>
    <w:rsid w:val="00303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2020-09-10T09:37:00Z</dcterms:created>
  <dcterms:modified xsi:type="dcterms:W3CDTF">2020-09-10T11:30:00Z</dcterms:modified>
</cp:coreProperties>
</file>